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93CC" w14:textId="10681B15" w:rsidR="002E0508" w:rsidRPr="002E0508" w:rsidRDefault="002E0508" w:rsidP="002E050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0508">
        <w:rPr>
          <w:rFonts w:ascii="Times New Roman" w:hAnsi="Times New Roman" w:cs="Times New Roman"/>
          <w:sz w:val="24"/>
          <w:szCs w:val="24"/>
          <w:lang w:val="sr-Latn-RS"/>
        </w:rPr>
        <w:t>На основу члана 49. став 2. Закона о јавним набавкама (Службени гласник РС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0508">
        <w:rPr>
          <w:rFonts w:ascii="Times New Roman" w:hAnsi="Times New Roman" w:cs="Times New Roman"/>
          <w:sz w:val="24"/>
          <w:szCs w:val="24"/>
          <w:lang w:val="sr-Latn-RS"/>
        </w:rPr>
        <w:t>91/19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0508">
        <w:rPr>
          <w:rFonts w:ascii="Times New Roman" w:hAnsi="Times New Roman" w:cs="Times New Roman"/>
          <w:sz w:val="24"/>
          <w:szCs w:val="24"/>
          <w:lang w:val="sr-Latn-RS"/>
        </w:rPr>
        <w:t>и 92/2023 – даље: Закон), члана 119. став 1. тачка 1) Закона о основама система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0508">
        <w:rPr>
          <w:rFonts w:ascii="Times New Roman" w:hAnsi="Times New Roman" w:cs="Times New Roman"/>
          <w:sz w:val="24"/>
          <w:szCs w:val="24"/>
          <w:lang w:val="sr-Latn-RS"/>
        </w:rPr>
        <w:t xml:space="preserve">образовања и васпитања (Службени гласник РС број 88/17, 27/18 10/19, 6/20, 129/21 </w:t>
      </w:r>
      <w:r w:rsidRPr="002E0508">
        <w:rPr>
          <w:rFonts w:ascii="Times New Roman" w:hAnsi="Times New Roman" w:cs="Times New Roman"/>
          <w:sz w:val="24"/>
          <w:szCs w:val="24"/>
          <w:lang w:val="sr-Cyrl-RS"/>
        </w:rPr>
        <w:t>и 92/23</w:t>
      </w:r>
      <w:r w:rsidRPr="002E0508">
        <w:rPr>
          <w:rFonts w:ascii="Times New Roman" w:hAnsi="Times New Roman" w:cs="Times New Roman"/>
          <w:sz w:val="24"/>
          <w:szCs w:val="24"/>
          <w:lang w:val="sr-Latn-RS"/>
        </w:rPr>
        <w:t xml:space="preserve">) и члана </w:t>
      </w:r>
      <w:r w:rsidRPr="002E0508"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Pr="002E0508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2E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0508">
        <w:rPr>
          <w:rFonts w:ascii="Times New Roman" w:hAnsi="Times New Roman" w:cs="Times New Roman"/>
          <w:sz w:val="24"/>
          <w:szCs w:val="24"/>
          <w:lang w:val="sr-Latn-RS"/>
        </w:rPr>
        <w:t xml:space="preserve">Статута </w:t>
      </w:r>
      <w:r w:rsidRPr="002E0508">
        <w:rPr>
          <w:rFonts w:ascii="Times New Roman" w:hAnsi="Times New Roman" w:cs="Times New Roman"/>
          <w:sz w:val="24"/>
          <w:szCs w:val="24"/>
          <w:lang w:val="sr-Cyrl-RS"/>
        </w:rPr>
        <w:t>Угоститељско-туиристичке школе у Чачјетини (</w:t>
      </w:r>
      <w:r w:rsidRPr="002E0508">
        <w:rPr>
          <w:rFonts w:ascii="Times New Roman" w:hAnsi="Times New Roman" w:cs="Times New Roman"/>
          <w:sz w:val="24"/>
          <w:szCs w:val="24"/>
          <w:lang w:val="sr-Latn-RS"/>
        </w:rPr>
        <w:t xml:space="preserve">у даљем тексту Школа) Школски одбор </w:t>
      </w:r>
      <w:r w:rsidRPr="002E0508">
        <w:rPr>
          <w:rFonts w:ascii="Times New Roman" w:hAnsi="Times New Roman" w:cs="Times New Roman"/>
          <w:sz w:val="24"/>
          <w:szCs w:val="24"/>
          <w:lang w:val="sr-Cyrl-RS"/>
        </w:rPr>
        <w:t xml:space="preserve">Угоститељско-туиристичке школе </w:t>
      </w:r>
      <w:r w:rsidRPr="002E0508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Pr="002E0508">
        <w:rPr>
          <w:rFonts w:ascii="Times New Roman" w:hAnsi="Times New Roman" w:cs="Times New Roman"/>
          <w:sz w:val="24"/>
          <w:szCs w:val="24"/>
          <w:lang w:val="sr-Cyrl-RS"/>
        </w:rPr>
        <w:t xml:space="preserve"> Чајетини</w:t>
      </w:r>
      <w:r w:rsidRPr="002E0508">
        <w:rPr>
          <w:rFonts w:ascii="Times New Roman" w:hAnsi="Times New Roman" w:cs="Times New Roman"/>
          <w:sz w:val="24"/>
          <w:szCs w:val="24"/>
          <w:lang w:val="sr-Latn-RS"/>
        </w:rPr>
        <w:t xml:space="preserve"> на седници одржаној дана</w:t>
      </w:r>
      <w:r w:rsidRPr="002E0508">
        <w:rPr>
          <w:rFonts w:ascii="Times New Roman" w:hAnsi="Times New Roman" w:cs="Times New Roman"/>
          <w:sz w:val="24"/>
          <w:szCs w:val="24"/>
          <w:lang w:val="sr-Cyrl-RS"/>
        </w:rPr>
        <w:t xml:space="preserve"> 05.07</w:t>
      </w:r>
      <w:r w:rsidRPr="002E0508">
        <w:rPr>
          <w:rFonts w:ascii="Times New Roman" w:hAnsi="Times New Roman" w:cs="Times New Roman"/>
          <w:sz w:val="24"/>
          <w:szCs w:val="24"/>
          <w:lang w:val="sr-Latn-RS"/>
        </w:rPr>
        <w:t>.2024. године, доноси</w:t>
      </w:r>
      <w:r w:rsidRPr="002E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BD20D4F" w14:textId="1A99914E" w:rsidR="00D20075" w:rsidRPr="002F5591" w:rsidRDefault="002E0508" w:rsidP="002F559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2F5591">
        <w:rPr>
          <w:rFonts w:ascii="Times New Roman" w:hAnsi="Times New Roman" w:cs="Times New Roman"/>
          <w:sz w:val="28"/>
          <w:szCs w:val="28"/>
          <w:lang w:val="sr-Cyrl-RS"/>
        </w:rPr>
        <w:t xml:space="preserve">Анекс </w:t>
      </w:r>
      <w:r w:rsidR="0093280C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2F5591">
        <w:rPr>
          <w:rFonts w:ascii="Times New Roman" w:hAnsi="Times New Roman" w:cs="Times New Roman"/>
          <w:sz w:val="28"/>
          <w:szCs w:val="28"/>
          <w:lang w:val="sr-Cyrl-RS"/>
        </w:rPr>
        <w:t>равилника о ближем уређењу и планирању набавки, спровођења поступка набавки и праћења извршења уговора о набавкама дел. бр. 33/1 од 25.0</w:t>
      </w:r>
      <w:r w:rsidR="00BE1184">
        <w:rPr>
          <w:rFonts w:ascii="Times New Roman" w:hAnsi="Times New Roman" w:cs="Times New Roman"/>
          <w:sz w:val="28"/>
          <w:szCs w:val="28"/>
          <w:lang w:val="sr-Latn-RS"/>
        </w:rPr>
        <w:t>1</w:t>
      </w:r>
      <w:r w:rsidRPr="002F5591">
        <w:rPr>
          <w:rFonts w:ascii="Times New Roman" w:hAnsi="Times New Roman" w:cs="Times New Roman"/>
          <w:sz w:val="28"/>
          <w:szCs w:val="28"/>
          <w:lang w:val="sr-Cyrl-RS"/>
        </w:rPr>
        <w:t>.2024. године</w:t>
      </w:r>
    </w:p>
    <w:p w14:paraId="2C1EEC6C" w14:textId="1F370E43" w:rsidR="002F5591" w:rsidRDefault="002F5591" w:rsidP="002F55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Иза члана 86. додаје се члан  </w:t>
      </w:r>
      <w:r w:rsidRPr="003B45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86. а</w:t>
      </w:r>
      <w:r w:rsidR="003B45D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гласи:</w:t>
      </w:r>
    </w:p>
    <w:p w14:paraId="63BDB073" w14:textId="1D98FAF2" w:rsidR="00CB4EFB" w:rsidRPr="002F5591" w:rsidRDefault="002F5591" w:rsidP="002F559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CB4EFB" w:rsidRPr="002F5591">
        <w:rPr>
          <w:rFonts w:ascii="Times New Roman" w:hAnsi="Times New Roman" w:cs="Times New Roman"/>
          <w:sz w:val="24"/>
          <w:szCs w:val="24"/>
          <w:lang w:val="sr-Cyrl-RS"/>
        </w:rPr>
        <w:t xml:space="preserve">Изузетно, у случају хитне и непредвиђене набвка или набавке добара, услуга или радова чија вредност не прелази </w:t>
      </w:r>
      <w:r w:rsidR="00C770E3" w:rsidRPr="002F5591"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="00CB4EFB" w:rsidRPr="002F5591">
        <w:rPr>
          <w:rFonts w:ascii="Times New Roman" w:hAnsi="Times New Roman" w:cs="Times New Roman"/>
          <w:sz w:val="24"/>
          <w:szCs w:val="24"/>
          <w:lang w:val="sr-Cyrl-RS"/>
        </w:rPr>
        <w:t>.000,00 динара, директор може одредити запосленог да истражи тржиште и прибави три понуде телефонским путем</w:t>
      </w:r>
      <w:r w:rsidR="009B79B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79B7">
        <w:rPr>
          <w:rFonts w:ascii="Times New Roman" w:hAnsi="Times New Roman" w:cs="Times New Roman"/>
          <w:sz w:val="24"/>
          <w:szCs w:val="24"/>
          <w:lang w:val="sr-Cyrl-RS"/>
        </w:rPr>
        <w:t>или имејлом</w:t>
      </w:r>
      <w:r w:rsidR="00CB4EFB" w:rsidRPr="002F5591">
        <w:rPr>
          <w:rFonts w:ascii="Times New Roman" w:hAnsi="Times New Roman" w:cs="Times New Roman"/>
          <w:sz w:val="24"/>
          <w:szCs w:val="24"/>
          <w:lang w:val="sr-Cyrl-RS"/>
        </w:rPr>
        <w:t>, под условом да садржину разговора са понуђачима документује сачињавањем записника у коме ће констатовати следеће податке.</w:t>
      </w:r>
    </w:p>
    <w:p w14:paraId="5B5E97B0" w14:textId="54A009A1" w:rsidR="00CB4EFB" w:rsidRPr="00C770E3" w:rsidRDefault="00C770E3" w:rsidP="00C77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770E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B4EFB" w:rsidRPr="00C770E3">
        <w:rPr>
          <w:rFonts w:ascii="Times New Roman" w:hAnsi="Times New Roman" w:cs="Times New Roman"/>
          <w:sz w:val="24"/>
          <w:szCs w:val="24"/>
          <w:lang w:val="sr-Cyrl-RS"/>
        </w:rPr>
        <w:t>редмет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866C08D" w14:textId="292BBF75" w:rsidR="00CB4EFB" w:rsidRPr="00C770E3" w:rsidRDefault="00C770E3" w:rsidP="00CB4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B4EFB" w:rsidRPr="00C770E3">
        <w:rPr>
          <w:rFonts w:ascii="Times New Roman" w:hAnsi="Times New Roman" w:cs="Times New Roman"/>
          <w:sz w:val="24"/>
          <w:szCs w:val="24"/>
          <w:lang w:val="sr-Cyrl-RS"/>
        </w:rPr>
        <w:t>роцеена вредност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E8C1A2E" w14:textId="730F24A0" w:rsidR="00CB4EFB" w:rsidRPr="00C770E3" w:rsidRDefault="00C770E3" w:rsidP="00CB4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CB4EFB" w:rsidRPr="00C770E3">
        <w:rPr>
          <w:rFonts w:ascii="Times New Roman" w:hAnsi="Times New Roman" w:cs="Times New Roman"/>
          <w:sz w:val="24"/>
          <w:szCs w:val="24"/>
          <w:lang w:val="sr-Cyrl-RS"/>
        </w:rPr>
        <w:t>атум и време позива</w:t>
      </w:r>
      <w:r w:rsidR="009B79B7">
        <w:rPr>
          <w:rFonts w:ascii="Times New Roman" w:hAnsi="Times New Roman" w:cs="Times New Roman"/>
          <w:sz w:val="24"/>
          <w:szCs w:val="24"/>
          <w:lang w:val="sr-Cyrl-RS"/>
        </w:rPr>
        <w:t>/слања имејла</w:t>
      </w:r>
      <w:r w:rsidR="002F559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B4EFB" w:rsidRPr="00C770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7F188A3" w14:textId="0A1CE9B7" w:rsidR="00CB4EFB" w:rsidRPr="00C770E3" w:rsidRDefault="00C770E3" w:rsidP="00CB4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CB4EFB" w:rsidRPr="00C770E3">
        <w:rPr>
          <w:rFonts w:ascii="Times New Roman" w:hAnsi="Times New Roman" w:cs="Times New Roman"/>
          <w:sz w:val="24"/>
          <w:szCs w:val="24"/>
          <w:lang w:val="sr-Cyrl-RS"/>
        </w:rPr>
        <w:t>исту понуђача који су позивани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DDA2980" w14:textId="0A7B3822" w:rsidR="00CB4EFB" w:rsidRPr="00C770E3" w:rsidRDefault="00C770E3" w:rsidP="00CB4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B4EFB" w:rsidRPr="00C770E3">
        <w:rPr>
          <w:rFonts w:ascii="Times New Roman" w:hAnsi="Times New Roman" w:cs="Times New Roman"/>
          <w:sz w:val="24"/>
          <w:szCs w:val="24"/>
          <w:lang w:val="sr-Cyrl-RS"/>
        </w:rPr>
        <w:t>онуђену цену и остале битне елементе 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BD56FBC" w14:textId="1040E92A" w:rsidR="00CB4EFB" w:rsidRPr="00C770E3" w:rsidRDefault="00C770E3" w:rsidP="00CB4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B4EFB" w:rsidRPr="00C770E3">
        <w:rPr>
          <w:rFonts w:ascii="Times New Roman" w:hAnsi="Times New Roman" w:cs="Times New Roman"/>
          <w:sz w:val="24"/>
          <w:szCs w:val="24"/>
          <w:lang w:val="sr-Cyrl-RS"/>
        </w:rPr>
        <w:t>отпис лица које је разговор водило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66C26D3" w14:textId="78529644" w:rsidR="00CB4EFB" w:rsidRDefault="00CB4EFB" w:rsidP="00CB4EF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C770E3">
        <w:rPr>
          <w:rFonts w:ascii="Times New Roman" w:hAnsi="Times New Roman" w:cs="Times New Roman"/>
          <w:sz w:val="24"/>
          <w:szCs w:val="24"/>
          <w:lang w:val="sr-Cyrl-RS"/>
        </w:rPr>
        <w:t>Након извршеног истраживања, лице које је задужено  за набавку сачињава нарузџбеницу и доставља је одговорном лицу заједно са записником</w:t>
      </w:r>
      <w:r w:rsidR="002F55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136F">
        <w:rPr>
          <w:rFonts w:ascii="Times New Roman" w:hAnsi="Times New Roman" w:cs="Times New Roman"/>
          <w:sz w:val="24"/>
          <w:szCs w:val="24"/>
          <w:lang w:val="sr-Cyrl-RS"/>
        </w:rPr>
        <w:t>''</w:t>
      </w:r>
    </w:p>
    <w:p w14:paraId="25521414" w14:textId="77777777" w:rsidR="00CA136F" w:rsidRDefault="00CA136F" w:rsidP="00CB4EF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3C489A" w14:textId="20D2EE62" w:rsidR="003B45DC" w:rsidRDefault="00CA136F" w:rsidP="003B45D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32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45D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93280C">
        <w:rPr>
          <w:rFonts w:ascii="Times New Roman" w:hAnsi="Times New Roman" w:cs="Times New Roman"/>
          <w:sz w:val="24"/>
          <w:szCs w:val="24"/>
          <w:lang w:val="sr-Cyrl-RS"/>
        </w:rPr>
        <w:t>равилник о ближем уређењу и планирању набавки, спровођења поступка набавки и праћења извршења уговора о набавкама дел. бр. 33/1 од 25.0</w:t>
      </w:r>
      <w:r w:rsidR="00BE118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93280C">
        <w:rPr>
          <w:rFonts w:ascii="Times New Roman" w:hAnsi="Times New Roman" w:cs="Times New Roman"/>
          <w:sz w:val="24"/>
          <w:szCs w:val="24"/>
          <w:lang w:val="sr-Cyrl-RS"/>
        </w:rPr>
        <w:t xml:space="preserve">.2024. године </w:t>
      </w:r>
      <w:r w:rsidR="003B45DC">
        <w:rPr>
          <w:rFonts w:ascii="Times New Roman" w:hAnsi="Times New Roman" w:cs="Times New Roman"/>
          <w:sz w:val="24"/>
          <w:szCs w:val="24"/>
          <w:lang w:val="sr-Cyrl-RS"/>
        </w:rPr>
        <w:t>у осталом делу остаје неизмењен.</w:t>
      </w:r>
    </w:p>
    <w:p w14:paraId="440D2B26" w14:textId="0F2F6991" w:rsidR="00CA136F" w:rsidRPr="0093280C" w:rsidRDefault="003B45DC" w:rsidP="0093280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B45DC">
        <w:rPr>
          <w:rFonts w:ascii="Times New Roman" w:hAnsi="Times New Roman" w:cs="Times New Roman"/>
          <w:sz w:val="24"/>
          <w:szCs w:val="24"/>
          <w:lang w:val="sr-Cyrl-RS"/>
        </w:rPr>
        <w:t>Анекс правилника о ближем уређењу и планирању набавки, спровођења поступка набавки и праћења извршења уговора о набавкама дел. бр. 33/1 од 25.0</w:t>
      </w:r>
      <w:r w:rsidR="00FC420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3B45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118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3B45DC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донешен дана 05.07.2024.</w:t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136F" w:rsidRPr="0093280C">
        <w:rPr>
          <w:rFonts w:ascii="Times New Roman" w:hAnsi="Times New Roman" w:cs="Times New Roman"/>
          <w:sz w:val="24"/>
          <w:szCs w:val="24"/>
          <w:lang w:val="sr-Cyrl-RS"/>
        </w:rPr>
        <w:t>ступа на снагу 8 дана од дана објављивања на огласној табли Школе.</w:t>
      </w:r>
    </w:p>
    <w:p w14:paraId="0150A7EB" w14:textId="2922790B" w:rsidR="00CA136F" w:rsidRPr="00CA136F" w:rsidRDefault="00CA136F" w:rsidP="00CA136F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CA136F">
        <w:rPr>
          <w:rFonts w:ascii="Times New Roman" w:hAnsi="Times New Roman" w:cs="Times New Roman"/>
          <w:sz w:val="24"/>
          <w:szCs w:val="24"/>
          <w:lang w:val="sr-Cyrl-RS"/>
        </w:rPr>
        <w:t xml:space="preserve">У Чајетини, </w:t>
      </w:r>
      <w:r>
        <w:rPr>
          <w:rFonts w:ascii="Times New Roman" w:hAnsi="Times New Roman" w:cs="Times New Roman"/>
          <w:sz w:val="24"/>
          <w:szCs w:val="24"/>
          <w:lang w:val="sr-Cyrl-RS"/>
        </w:rPr>
        <w:t>05.07.2024.</w:t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Школског одбора   </w:t>
      </w:r>
    </w:p>
    <w:p w14:paraId="0726C076" w14:textId="77777777" w:rsidR="0093280C" w:rsidRDefault="00CA136F" w:rsidP="00CA136F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CA13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__________________________                                  </w:t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/</w:t>
      </w:r>
      <w:r>
        <w:rPr>
          <w:rFonts w:ascii="Times New Roman" w:hAnsi="Times New Roman" w:cs="Times New Roman"/>
          <w:sz w:val="24"/>
          <w:szCs w:val="24"/>
          <w:lang w:val="sr-Cyrl-RS"/>
        </w:rPr>
        <w:t>Катарина Луковић</w:t>
      </w:r>
      <w:r w:rsidRPr="00CA136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93280C"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14:paraId="78B7BEF3" w14:textId="66F097E7" w:rsidR="00CA136F" w:rsidRPr="00C770E3" w:rsidRDefault="0093280C" w:rsidP="00FC096B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Објављено на огласној табли Школе дана _____________.</w:t>
      </w:r>
    </w:p>
    <w:sectPr w:rsidR="00CA136F" w:rsidRPr="00C77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C59DB"/>
    <w:multiLevelType w:val="hybridMultilevel"/>
    <w:tmpl w:val="4E56C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96B1E"/>
    <w:multiLevelType w:val="hybridMultilevel"/>
    <w:tmpl w:val="C90C4A68"/>
    <w:lvl w:ilvl="0" w:tplc="4FDE80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6490">
    <w:abstractNumId w:val="1"/>
  </w:num>
  <w:num w:numId="2" w16cid:durableId="164168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FB"/>
    <w:rsid w:val="001303A5"/>
    <w:rsid w:val="002E0508"/>
    <w:rsid w:val="002F5591"/>
    <w:rsid w:val="003B45DC"/>
    <w:rsid w:val="00840AD5"/>
    <w:rsid w:val="008C7344"/>
    <w:rsid w:val="0093280C"/>
    <w:rsid w:val="009B79B7"/>
    <w:rsid w:val="00BE1184"/>
    <w:rsid w:val="00C274E1"/>
    <w:rsid w:val="00C770E3"/>
    <w:rsid w:val="00CA136F"/>
    <w:rsid w:val="00CB4EFB"/>
    <w:rsid w:val="00D20075"/>
    <w:rsid w:val="00FC096B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CA51"/>
  <w15:chartTrackingRefBased/>
  <w15:docId w15:val="{24E835F4-F5F8-4209-9683-1B267A9D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E8F7-5348-44C2-B4F3-7D942132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Мијаиловић</dc:creator>
  <cp:keywords/>
  <dc:description/>
  <cp:lastModifiedBy>Владимир Мијаиловић</cp:lastModifiedBy>
  <cp:revision>6</cp:revision>
  <cp:lastPrinted>2024-09-24T09:44:00Z</cp:lastPrinted>
  <dcterms:created xsi:type="dcterms:W3CDTF">2024-09-24T09:18:00Z</dcterms:created>
  <dcterms:modified xsi:type="dcterms:W3CDTF">2024-10-01T08:21:00Z</dcterms:modified>
</cp:coreProperties>
</file>